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78017B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78017B">
        <w:rPr>
          <w:color w:val="000000" w:themeColor="text1"/>
          <w:sz w:val="32"/>
          <w:szCs w:val="32"/>
        </w:rPr>
        <w:t>запорной и регулирующей арматуры</w:t>
      </w:r>
      <w:r w:rsidR="005E791F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78017B" w:rsidRDefault="0078017B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«Самарские коммунальные системы»,</w:t>
      </w:r>
    </w:p>
    <w:p w:rsidR="001C2BA0" w:rsidRPr="0078017B" w:rsidRDefault="001C2BA0" w:rsidP="0078017B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«Горводоканал»</w:t>
      </w:r>
    </w:p>
    <w:p w:rsidR="00A23882" w:rsidRPr="002F0B10" w:rsidRDefault="00A23882" w:rsidP="00A23882">
      <w:pPr>
        <w:spacing w:after="0"/>
        <w:jc w:val="center"/>
        <w:rPr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B82FBA">
        <w:rPr>
          <w:b/>
          <w:sz w:val="32"/>
          <w:szCs w:val="32"/>
        </w:rPr>
        <w:t>1</w:t>
      </w:r>
      <w:r w:rsidR="001C2BA0">
        <w:rPr>
          <w:b/>
          <w:sz w:val="32"/>
          <w:szCs w:val="32"/>
        </w:rPr>
        <w:t>499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C2BA0" w:rsidRPr="009E192C" w:rsidTr="00610652">
        <w:trPr>
          <w:trHeight w:val="200"/>
        </w:trPr>
        <w:tc>
          <w:tcPr>
            <w:tcW w:w="959" w:type="dxa"/>
            <w:vAlign w:val="center"/>
          </w:tcPr>
          <w:p w:rsidR="001C2BA0" w:rsidRPr="009E192C" w:rsidRDefault="001C2BA0" w:rsidP="001C2BA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C2BA0" w:rsidRPr="009E192C" w:rsidRDefault="001C2BA0" w:rsidP="001C2BA0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2BA0" w:rsidRPr="00221837" w:rsidRDefault="001C2BA0" w:rsidP="001C2BA0">
            <w:r w:rsidRPr="00221837">
              <w:t>ООО «Самарские коммунальные системы»</w:t>
            </w:r>
          </w:p>
        </w:tc>
      </w:tr>
      <w:tr w:rsidR="001C2BA0" w:rsidRPr="009E192C" w:rsidTr="00DB1CD8">
        <w:trPr>
          <w:trHeight w:val="200"/>
        </w:trPr>
        <w:tc>
          <w:tcPr>
            <w:tcW w:w="959" w:type="dxa"/>
            <w:vAlign w:val="center"/>
          </w:tcPr>
          <w:p w:rsidR="001C2BA0" w:rsidRPr="009E192C" w:rsidRDefault="001C2BA0" w:rsidP="001C2BA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C2BA0" w:rsidRDefault="001C2BA0" w:rsidP="001C2BA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2BA0" w:rsidRDefault="001C2BA0" w:rsidP="001C2BA0">
            <w:r w:rsidRPr="00221837">
              <w:t>ООО «Горводоканал»</w:t>
            </w:r>
          </w:p>
        </w:tc>
      </w:tr>
      <w:tr w:rsidR="004220CA" w:rsidRPr="009E192C" w:rsidTr="00DB1CD8">
        <w:trPr>
          <w:trHeight w:val="200"/>
        </w:trPr>
        <w:tc>
          <w:tcPr>
            <w:tcW w:w="959" w:type="dxa"/>
            <w:vAlign w:val="center"/>
          </w:tcPr>
          <w:p w:rsidR="004220CA" w:rsidRPr="009E192C" w:rsidRDefault="004220CA" w:rsidP="004220CA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4220CA" w:rsidRDefault="004220CA" w:rsidP="004220CA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20CA" w:rsidRPr="00600328" w:rsidRDefault="004220CA" w:rsidP="004220CA"/>
        </w:tc>
      </w:tr>
      <w:tr w:rsidR="004220CA" w:rsidRPr="009E192C" w:rsidTr="00DB1CD8">
        <w:trPr>
          <w:trHeight w:val="200"/>
        </w:trPr>
        <w:tc>
          <w:tcPr>
            <w:tcW w:w="959" w:type="dxa"/>
            <w:vAlign w:val="center"/>
          </w:tcPr>
          <w:p w:rsidR="004220CA" w:rsidRPr="009E192C" w:rsidRDefault="004220CA" w:rsidP="004220CA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4220CA" w:rsidRDefault="004220CA" w:rsidP="004220CA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220CA" w:rsidRDefault="004220CA" w:rsidP="004220CA"/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Pr="00484F7B" w:rsidRDefault="00821F28" w:rsidP="00821F28"/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Default="00821F28" w:rsidP="00821F28"/>
        </w:tc>
      </w:tr>
      <w:tr w:rsidR="00821F28" w:rsidRPr="009E192C" w:rsidTr="00DB1CD8">
        <w:trPr>
          <w:trHeight w:val="200"/>
        </w:trPr>
        <w:tc>
          <w:tcPr>
            <w:tcW w:w="959" w:type="dxa"/>
            <w:vAlign w:val="center"/>
          </w:tcPr>
          <w:p w:rsidR="00821F28" w:rsidRPr="009E192C" w:rsidRDefault="00821F28" w:rsidP="00821F2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21F28" w:rsidRDefault="00821F28" w:rsidP="00821F28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1F28" w:rsidRDefault="00821F28" w:rsidP="00821F28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запрос </w:t>
            </w:r>
            <w:r w:rsidR="005B482E" w:rsidRPr="005B482E">
              <w:rPr>
                <w:sz w:val="20"/>
              </w:rPr>
              <w:t>предложений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E92065" w:rsidRPr="002F0B10" w:rsidRDefault="00F60EDC" w:rsidP="00E92065">
            <w:pPr>
              <w:rPr>
                <w:highlight w:val="yellow"/>
              </w:rPr>
            </w:pPr>
            <w:r w:rsidRPr="002D1515">
              <w:rPr>
                <w:highlight w:val="yellow"/>
              </w:rPr>
              <w:t>28.14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5E791F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CB3E52" w:rsidRPr="00CB3E52">
              <w:rPr>
                <w:rFonts w:ascii="Times New Roman" w:hAnsi="Times New Roman" w:cs="Times New Roman"/>
                <w:sz w:val="20"/>
                <w:szCs w:val="20"/>
              </w:rPr>
              <w:t>запорной и регулирующей арматуры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5755A">
              <w:rPr>
                <w:sz w:val="20"/>
                <w:szCs w:val="20"/>
                <w:highlight w:val="yellow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F0B10">
              <w:rPr>
                <w:b/>
                <w:sz w:val="20"/>
                <w:szCs w:val="20"/>
              </w:rPr>
              <w:t>Лот № 1 НМЦ –</w:t>
            </w:r>
            <w:r w:rsidR="007318CF">
              <w:rPr>
                <w:b/>
                <w:sz w:val="20"/>
                <w:szCs w:val="20"/>
              </w:rPr>
              <w:t xml:space="preserve"> </w:t>
            </w:r>
            <w:r w:rsidR="001C2BA0">
              <w:rPr>
                <w:b/>
                <w:sz w:val="20"/>
                <w:szCs w:val="20"/>
              </w:rPr>
              <w:t xml:space="preserve">3 137 441.55 </w:t>
            </w:r>
            <w:r w:rsidRPr="002F0B10">
              <w:rPr>
                <w:b/>
                <w:sz w:val="20"/>
                <w:szCs w:val="20"/>
              </w:rPr>
              <w:t>руб. без НДС</w:t>
            </w:r>
          </w:p>
          <w:p w:rsidR="00DB3E6D" w:rsidRDefault="00DB3E6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D06856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2E1561">
              <w:rPr>
                <w:sz w:val="20"/>
              </w:rPr>
              <w:lastRenderedPageBreak/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размещается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1C2BA0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НЕ </w:t>
            </w:r>
            <w:r w:rsidR="009C20D8" w:rsidRPr="00F22578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</w:t>
            </w:r>
            <w:bookmarkStart w:id="32" w:name="_GoBack"/>
            <w:bookmarkEnd w:id="32"/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AA778B">
              <w:rPr>
                <w:sz w:val="20"/>
                <w:szCs w:val="20"/>
              </w:rPr>
              <w:lastRenderedPageBreak/>
              <w:t>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Pr="00AA778B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F8F" w:rsidRDefault="00BD7F8F" w:rsidP="001C56F5">
      <w:pPr>
        <w:spacing w:after="0"/>
      </w:pPr>
      <w:r>
        <w:separator/>
      </w:r>
    </w:p>
  </w:endnote>
  <w:endnote w:type="continuationSeparator" w:id="0">
    <w:p w:rsidR="00BD7F8F" w:rsidRDefault="00BD7F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F8F" w:rsidRDefault="00BD7F8F" w:rsidP="001C56F5">
      <w:pPr>
        <w:spacing w:after="0"/>
      </w:pPr>
      <w:r>
        <w:separator/>
      </w:r>
    </w:p>
  </w:footnote>
  <w:footnote w:type="continuationSeparator" w:id="0">
    <w:p w:rsidR="00BD7F8F" w:rsidRDefault="00BD7F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C2BA0">
      <w:rPr>
        <w:noProof/>
      </w:rPr>
      <w:t>11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11C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A97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0C5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BA0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2B7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3D5C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0CA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181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0ED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0C14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18CF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1F28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6697B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4D3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C06"/>
    <w:rsid w:val="00A13C3B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67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678EA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152"/>
    <w:rsid w:val="00B807EA"/>
    <w:rsid w:val="00B82868"/>
    <w:rsid w:val="00B8298A"/>
    <w:rsid w:val="00B82FB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F8F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2BD4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6856"/>
    <w:rsid w:val="00D06A13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879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E6D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578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21B11-C386-4ACE-BFB8-C88FB3B2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14</Pages>
  <Words>5240</Words>
  <Characters>29874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230</cp:revision>
  <cp:lastPrinted>2019-02-04T06:44:00Z</cp:lastPrinted>
  <dcterms:created xsi:type="dcterms:W3CDTF">2019-02-07T06:22:00Z</dcterms:created>
  <dcterms:modified xsi:type="dcterms:W3CDTF">2023-08-22T09:13:00Z</dcterms:modified>
</cp:coreProperties>
</file>